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D19" w:rsidRDefault="00595D19" w:rsidP="006725B9">
      <w:pPr>
        <w:jc w:val="center"/>
        <w:rPr>
          <w:rFonts w:ascii="Verdana" w:hAnsi="Verdana"/>
          <w:b/>
          <w:bCs/>
          <w:sz w:val="24"/>
          <w:szCs w:val="24"/>
          <w:lang w:val="fr-BE"/>
        </w:rPr>
      </w:pPr>
      <w:bookmarkStart w:id="0" w:name="_GoBack"/>
      <w:bookmarkEnd w:id="0"/>
      <w:r w:rsidRPr="00595D19">
        <w:rPr>
          <w:rFonts w:ascii="Verdana" w:hAnsi="Verdana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1710690" cy="617366"/>
            <wp:effectExtent l="0" t="0" r="3810" b="0"/>
            <wp:docPr id="1" name="Picture 1" descr="H:\Antenne\EDL\EDL 2021\Visuals\#EDLangs-VISUEL transparent-Title-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ntenne\EDL\EDL 2021\Visuals\#EDLangs-VISUEL transparent-Title-F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56" cy="63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D19" w:rsidRDefault="00595D19" w:rsidP="006725B9">
      <w:pPr>
        <w:jc w:val="center"/>
        <w:rPr>
          <w:rFonts w:ascii="Verdana" w:hAnsi="Verdana"/>
          <w:b/>
          <w:bCs/>
          <w:sz w:val="24"/>
          <w:szCs w:val="24"/>
          <w:lang w:val="fr-BE"/>
        </w:rPr>
      </w:pPr>
    </w:p>
    <w:p w:rsidR="00D81F17" w:rsidRPr="000709A1" w:rsidRDefault="00BD7367" w:rsidP="006725B9">
      <w:pPr>
        <w:jc w:val="center"/>
        <w:rPr>
          <w:rFonts w:ascii="Verdana" w:hAnsi="Verdana"/>
          <w:b/>
          <w:bCs/>
          <w:sz w:val="24"/>
          <w:szCs w:val="24"/>
          <w:lang w:val="fr-BE"/>
        </w:rPr>
      </w:pPr>
      <w:r w:rsidRPr="000709A1">
        <w:rPr>
          <w:rFonts w:ascii="Verdana" w:hAnsi="Verdana"/>
          <w:b/>
          <w:bCs/>
          <w:sz w:val="24"/>
          <w:szCs w:val="24"/>
          <w:lang w:val="fr-BE"/>
        </w:rPr>
        <w:t>Dictée</w:t>
      </w:r>
      <w:r w:rsidR="00723BB7">
        <w:rPr>
          <w:rFonts w:ascii="Verdana" w:hAnsi="Verdana"/>
          <w:b/>
          <w:bCs/>
          <w:sz w:val="24"/>
          <w:szCs w:val="24"/>
          <w:lang w:val="fr-BE"/>
        </w:rPr>
        <w:t xml:space="preserve"> multilingue</w:t>
      </w:r>
      <w:r w:rsidR="006725B9">
        <w:rPr>
          <w:rFonts w:ascii="Verdana" w:hAnsi="Verdana"/>
          <w:b/>
          <w:bCs/>
          <w:sz w:val="24"/>
          <w:szCs w:val="24"/>
          <w:lang w:val="fr-BE"/>
        </w:rPr>
        <w:t xml:space="preserve"> </w:t>
      </w:r>
      <w:r w:rsidR="00D81F17" w:rsidRPr="000709A1">
        <w:rPr>
          <w:rFonts w:ascii="Verdana" w:hAnsi="Verdana"/>
          <w:b/>
          <w:bCs/>
          <w:sz w:val="24"/>
          <w:szCs w:val="24"/>
          <w:lang w:val="fr-BE"/>
        </w:rPr>
        <w:t xml:space="preserve">de la Commission </w:t>
      </w:r>
      <w:r w:rsidR="00723BB7">
        <w:rPr>
          <w:rFonts w:ascii="Verdana" w:hAnsi="Verdana"/>
          <w:b/>
          <w:bCs/>
          <w:sz w:val="24"/>
          <w:szCs w:val="24"/>
          <w:lang w:val="fr-BE"/>
        </w:rPr>
        <w:t xml:space="preserve">européenne </w:t>
      </w:r>
      <w:r w:rsidR="00D81F17" w:rsidRPr="000709A1">
        <w:rPr>
          <w:rFonts w:ascii="Verdana" w:hAnsi="Verdana"/>
          <w:b/>
          <w:bCs/>
          <w:sz w:val="24"/>
          <w:szCs w:val="24"/>
          <w:lang w:val="fr-BE"/>
        </w:rPr>
        <w:t>202</w:t>
      </w:r>
      <w:r w:rsidR="00723BB7">
        <w:rPr>
          <w:rFonts w:ascii="Verdana" w:hAnsi="Verdana"/>
          <w:b/>
          <w:bCs/>
          <w:sz w:val="24"/>
          <w:szCs w:val="24"/>
          <w:lang w:val="fr-BE"/>
        </w:rPr>
        <w:t>1</w:t>
      </w:r>
    </w:p>
    <w:p w:rsidR="00D81F17" w:rsidRPr="000709A1" w:rsidRDefault="00D81F17" w:rsidP="00D81F17">
      <w:pPr>
        <w:rPr>
          <w:rFonts w:ascii="Verdana" w:hAnsi="Verdana"/>
          <w:sz w:val="19"/>
          <w:szCs w:val="19"/>
          <w:u w:val="single"/>
          <w:lang w:val="fr-BE"/>
        </w:rPr>
      </w:pPr>
    </w:p>
    <w:p w:rsidR="006725B9" w:rsidRDefault="00717F2E" w:rsidP="006725B9">
      <w:pPr>
        <w:jc w:val="both"/>
        <w:rPr>
          <w:rFonts w:ascii="Verdana" w:hAnsi="Verdana"/>
          <w:b/>
          <w:bCs/>
          <w:sz w:val="19"/>
          <w:szCs w:val="19"/>
          <w:shd w:val="clear" w:color="auto" w:fill="FFFFFF"/>
          <w:lang w:val="fr-BE"/>
        </w:rPr>
      </w:pPr>
      <w:r w:rsidRPr="000709A1">
        <w:rPr>
          <w:rFonts w:ascii="Verdana" w:hAnsi="Verdana"/>
          <w:sz w:val="19"/>
          <w:szCs w:val="19"/>
          <w:shd w:val="clear" w:color="auto" w:fill="FFFFFF"/>
        </w:rPr>
        <w:t xml:space="preserve">À l’occasion de la </w:t>
      </w:r>
      <w:r w:rsidRPr="000709A1">
        <w:rPr>
          <w:rFonts w:ascii="Verdana" w:hAnsi="Verdana"/>
          <w:b/>
          <w:bCs/>
          <w:sz w:val="19"/>
          <w:szCs w:val="19"/>
          <w:shd w:val="clear" w:color="auto" w:fill="FFFFFF"/>
        </w:rPr>
        <w:t>Journée européenne des langues 202</w:t>
      </w:r>
      <w:r w:rsidR="00723BB7">
        <w:rPr>
          <w:rFonts w:ascii="Verdana" w:hAnsi="Verdana"/>
          <w:b/>
          <w:bCs/>
          <w:sz w:val="19"/>
          <w:szCs w:val="19"/>
          <w:shd w:val="clear" w:color="auto" w:fill="FFFFFF"/>
        </w:rPr>
        <w:t>1</w:t>
      </w:r>
      <w:r w:rsidRPr="000709A1">
        <w:rPr>
          <w:rFonts w:ascii="Verdana" w:hAnsi="Verdana"/>
          <w:sz w:val="19"/>
          <w:szCs w:val="19"/>
          <w:shd w:val="clear" w:color="auto" w:fill="FFFFFF"/>
        </w:rPr>
        <w:t xml:space="preserve">, la Représentation de la Commission européenne en France organise </w:t>
      </w:r>
      <w:r w:rsidR="00723BB7">
        <w:rPr>
          <w:rFonts w:ascii="Verdana" w:hAnsi="Verdana"/>
          <w:sz w:val="19"/>
          <w:szCs w:val="19"/>
          <w:shd w:val="clear" w:color="auto" w:fill="FFFFFF"/>
        </w:rPr>
        <w:t>sa désormais traditionnelle D</w:t>
      </w:r>
      <w:r w:rsidRPr="000709A1">
        <w:rPr>
          <w:rFonts w:ascii="Verdana" w:hAnsi="Verdana"/>
          <w:sz w:val="19"/>
          <w:szCs w:val="19"/>
          <w:shd w:val="clear" w:color="auto" w:fill="FFFFFF"/>
        </w:rPr>
        <w:t xml:space="preserve">ictée multilingue </w:t>
      </w:r>
      <w:r w:rsidR="005E5381" w:rsidRPr="000709A1">
        <w:rPr>
          <w:rFonts w:ascii="Verdana" w:hAnsi="Verdana"/>
          <w:sz w:val="19"/>
          <w:szCs w:val="19"/>
          <w:shd w:val="clear" w:color="auto" w:fill="FFFFFF"/>
        </w:rPr>
        <w:t>(en allemand, anglais, espagnol, italien, néerlandais</w:t>
      </w:r>
      <w:r w:rsidR="001A512B" w:rsidRPr="000709A1">
        <w:rPr>
          <w:rFonts w:ascii="Verdana" w:hAnsi="Verdana"/>
          <w:sz w:val="19"/>
          <w:szCs w:val="19"/>
          <w:shd w:val="clear" w:color="auto" w:fill="FFFFFF"/>
        </w:rPr>
        <w:t xml:space="preserve"> et</w:t>
      </w:r>
      <w:r w:rsidR="005E5381" w:rsidRPr="000709A1">
        <w:rPr>
          <w:rFonts w:ascii="Verdana" w:hAnsi="Verdana"/>
          <w:sz w:val="19"/>
          <w:szCs w:val="19"/>
          <w:shd w:val="clear" w:color="auto" w:fill="FFFFFF"/>
        </w:rPr>
        <w:t xml:space="preserve"> portugais) </w:t>
      </w:r>
      <w:r w:rsidRPr="000709A1">
        <w:rPr>
          <w:rFonts w:ascii="Verdana" w:hAnsi="Verdana"/>
          <w:sz w:val="19"/>
          <w:szCs w:val="19"/>
          <w:shd w:val="clear" w:color="auto" w:fill="FFFFFF"/>
        </w:rPr>
        <w:t>destinée aux élèves des collèges et lycées</w:t>
      </w:r>
      <w:r w:rsidR="00723BB7">
        <w:rPr>
          <w:rFonts w:ascii="Verdana" w:hAnsi="Verdana"/>
          <w:sz w:val="19"/>
          <w:szCs w:val="19"/>
          <w:shd w:val="clear" w:color="auto" w:fill="FFFFFF"/>
        </w:rPr>
        <w:t>,</w:t>
      </w:r>
      <w:r w:rsidRPr="000709A1">
        <w:rPr>
          <w:rFonts w:ascii="Verdana" w:hAnsi="Verdana"/>
          <w:sz w:val="19"/>
          <w:szCs w:val="19"/>
          <w:shd w:val="clear" w:color="auto" w:fill="FFFFFF"/>
        </w:rPr>
        <w:t xml:space="preserve"> afin d’encourager l’apprentissage des langues et la découverte d’autres cultures.</w:t>
      </w:r>
    </w:p>
    <w:p w:rsidR="006725B9" w:rsidRPr="006725B9" w:rsidRDefault="006725B9" w:rsidP="006725B9">
      <w:pPr>
        <w:jc w:val="center"/>
        <w:rPr>
          <w:rFonts w:ascii="Verdana" w:hAnsi="Verdana"/>
          <w:b/>
          <w:bCs/>
          <w:sz w:val="19"/>
          <w:szCs w:val="19"/>
          <w:shd w:val="clear" w:color="auto" w:fill="FFFFFF"/>
          <w:lang w:val="fr-BE"/>
        </w:rPr>
      </w:pPr>
      <w:r w:rsidRPr="006725B9">
        <w:rPr>
          <w:rFonts w:ascii="Verdana" w:hAnsi="Verdana"/>
          <w:b/>
          <w:bCs/>
          <w:sz w:val="19"/>
          <w:szCs w:val="19"/>
          <w:shd w:val="clear" w:color="auto" w:fill="FFFFFF"/>
          <w:lang w:val="fr-BE"/>
        </w:rPr>
        <w:t>RÈGLEMENT</w:t>
      </w:r>
    </w:p>
    <w:p w:rsidR="006725B9" w:rsidRDefault="006725B9" w:rsidP="00FB02D2">
      <w:pPr>
        <w:jc w:val="both"/>
        <w:rPr>
          <w:rFonts w:ascii="Verdana" w:hAnsi="Verdana"/>
          <w:sz w:val="19"/>
          <w:szCs w:val="19"/>
          <w:shd w:val="clear" w:color="auto" w:fill="FFFFFF"/>
          <w:lang w:val="fr-BE"/>
        </w:rPr>
      </w:pPr>
    </w:p>
    <w:p w:rsidR="00FB02D2" w:rsidRDefault="00FC05B2" w:rsidP="00BA6E48">
      <w:pPr>
        <w:jc w:val="both"/>
        <w:rPr>
          <w:rFonts w:ascii="Verdana" w:hAnsi="Verdana"/>
          <w:sz w:val="19"/>
          <w:szCs w:val="19"/>
          <w:shd w:val="clear" w:color="auto" w:fill="FFFFFF"/>
          <w:lang w:val="fr-BE"/>
        </w:rPr>
      </w:pPr>
      <w:r>
        <w:rPr>
          <w:rFonts w:ascii="Verdana" w:hAnsi="Verdana"/>
          <w:sz w:val="19"/>
          <w:szCs w:val="19"/>
          <w:shd w:val="clear" w:color="auto" w:fill="FFFFFF"/>
          <w:lang w:val="fr-BE"/>
        </w:rPr>
        <w:t>Célébrée le 26 septembre, la</w:t>
      </w:r>
      <w:r w:rsidR="005A5155" w:rsidRPr="000709A1">
        <w:rPr>
          <w:rFonts w:ascii="Verdana" w:hAnsi="Verdana"/>
          <w:sz w:val="19"/>
          <w:szCs w:val="19"/>
          <w:shd w:val="clear" w:color="auto" w:fill="FFFFFF"/>
          <w:lang w:val="fr-BE"/>
        </w:rPr>
        <w:t xml:space="preserve"> </w:t>
      </w:r>
      <w:r w:rsidR="005A5155" w:rsidRPr="000709A1">
        <w:rPr>
          <w:rFonts w:ascii="Verdana" w:hAnsi="Verdana"/>
          <w:b/>
          <w:bCs/>
          <w:sz w:val="19"/>
          <w:szCs w:val="19"/>
          <w:shd w:val="clear" w:color="auto" w:fill="FFFFFF"/>
          <w:lang w:val="fr-BE"/>
        </w:rPr>
        <w:t>Journée européenne des langues</w:t>
      </w:r>
      <w:r>
        <w:rPr>
          <w:rFonts w:ascii="Verdana" w:hAnsi="Verdana"/>
          <w:sz w:val="19"/>
          <w:szCs w:val="19"/>
          <w:shd w:val="clear" w:color="auto" w:fill="FFFFFF"/>
          <w:lang w:val="fr-BE"/>
        </w:rPr>
        <w:t xml:space="preserve"> </w:t>
      </w:r>
      <w:r w:rsidR="00717F2E" w:rsidRPr="000709A1">
        <w:rPr>
          <w:rFonts w:ascii="Verdana" w:hAnsi="Verdana"/>
          <w:sz w:val="19"/>
          <w:szCs w:val="19"/>
          <w:shd w:val="clear" w:color="auto" w:fill="FFFFFF"/>
          <w:lang w:val="fr-BE"/>
        </w:rPr>
        <w:t>tomb</w:t>
      </w:r>
      <w:r>
        <w:rPr>
          <w:rFonts w:ascii="Verdana" w:hAnsi="Verdana"/>
          <w:sz w:val="19"/>
          <w:szCs w:val="19"/>
          <w:shd w:val="clear" w:color="auto" w:fill="FFFFFF"/>
          <w:lang w:val="fr-BE"/>
        </w:rPr>
        <w:t>e</w:t>
      </w:r>
      <w:r w:rsidR="00717F2E" w:rsidRPr="000709A1">
        <w:rPr>
          <w:rFonts w:ascii="Verdana" w:hAnsi="Verdana"/>
          <w:sz w:val="19"/>
          <w:szCs w:val="19"/>
          <w:shd w:val="clear" w:color="auto" w:fill="FFFFFF"/>
          <w:lang w:val="fr-BE"/>
        </w:rPr>
        <w:t xml:space="preserve"> cette année un </w:t>
      </w:r>
      <w:r w:rsidR="00723BB7">
        <w:rPr>
          <w:rFonts w:ascii="Verdana" w:hAnsi="Verdana"/>
          <w:sz w:val="19"/>
          <w:szCs w:val="19"/>
          <w:shd w:val="clear" w:color="auto" w:fill="FFFFFF"/>
          <w:lang w:val="fr-BE"/>
        </w:rPr>
        <w:t>week-end</w:t>
      </w:r>
      <w:r>
        <w:rPr>
          <w:rFonts w:ascii="Verdana" w:hAnsi="Verdana"/>
          <w:sz w:val="19"/>
          <w:szCs w:val="19"/>
          <w:shd w:val="clear" w:color="auto" w:fill="FFFFFF"/>
          <w:lang w:val="fr-BE"/>
        </w:rPr>
        <w:t xml:space="preserve">. Aussi </w:t>
      </w:r>
      <w:r w:rsidR="00717F2E" w:rsidRPr="000709A1">
        <w:rPr>
          <w:rFonts w:ascii="Verdana" w:hAnsi="Verdana"/>
          <w:sz w:val="19"/>
          <w:szCs w:val="19"/>
          <w:shd w:val="clear" w:color="auto" w:fill="FFFFFF"/>
          <w:lang w:val="fr-BE"/>
        </w:rPr>
        <w:t>les établissements scolaires intéressés pourront</w:t>
      </w:r>
      <w:r>
        <w:rPr>
          <w:rFonts w:ascii="Verdana" w:hAnsi="Verdana"/>
          <w:sz w:val="19"/>
          <w:szCs w:val="19"/>
          <w:shd w:val="clear" w:color="auto" w:fill="FFFFFF"/>
          <w:lang w:val="fr-BE"/>
        </w:rPr>
        <w:t>-ils</w:t>
      </w:r>
      <w:r w:rsidR="00717F2E" w:rsidRPr="000709A1">
        <w:rPr>
          <w:rFonts w:ascii="Verdana" w:hAnsi="Verdana"/>
          <w:sz w:val="19"/>
          <w:szCs w:val="19"/>
          <w:shd w:val="clear" w:color="auto" w:fill="FFFFFF"/>
          <w:lang w:val="fr-BE"/>
        </w:rPr>
        <w:t xml:space="preserve"> réaliser la d</w:t>
      </w:r>
      <w:r w:rsidR="005E5381" w:rsidRPr="000709A1">
        <w:rPr>
          <w:rFonts w:ascii="Verdana" w:hAnsi="Verdana"/>
          <w:sz w:val="19"/>
          <w:szCs w:val="19"/>
          <w:shd w:val="clear" w:color="auto" w:fill="FFFFFF"/>
          <w:lang w:val="fr-BE"/>
        </w:rPr>
        <w:t xml:space="preserve">ictée </w:t>
      </w:r>
      <w:r w:rsidR="00771E26">
        <w:rPr>
          <w:rFonts w:ascii="Verdana" w:hAnsi="Verdana"/>
          <w:sz w:val="19"/>
          <w:szCs w:val="19"/>
          <w:shd w:val="clear" w:color="auto" w:fill="FFFFFF"/>
          <w:lang w:val="fr-BE"/>
        </w:rPr>
        <w:t xml:space="preserve">dans la ou les langue(s) de leur choix </w:t>
      </w:r>
      <w:r w:rsidR="005E5381" w:rsidRPr="000709A1">
        <w:rPr>
          <w:rFonts w:ascii="Verdana" w:hAnsi="Verdana"/>
          <w:sz w:val="19"/>
          <w:szCs w:val="19"/>
          <w:shd w:val="clear" w:color="auto" w:fill="FFFFFF"/>
          <w:lang w:val="fr-BE"/>
        </w:rPr>
        <w:t xml:space="preserve">en se </w:t>
      </w:r>
      <w:r w:rsidR="00BA6E48">
        <w:rPr>
          <w:rFonts w:ascii="Verdana" w:hAnsi="Verdana"/>
          <w:sz w:val="19"/>
          <w:szCs w:val="19"/>
          <w:shd w:val="clear" w:color="auto" w:fill="FFFFFF"/>
          <w:lang w:val="fr-BE"/>
        </w:rPr>
        <w:t>rendant</w:t>
      </w:r>
      <w:r w:rsidR="005E5381" w:rsidRPr="000709A1">
        <w:rPr>
          <w:rFonts w:ascii="Verdana" w:hAnsi="Verdana"/>
          <w:sz w:val="19"/>
          <w:szCs w:val="19"/>
          <w:shd w:val="clear" w:color="auto" w:fill="FFFFFF"/>
          <w:lang w:val="fr-BE"/>
        </w:rPr>
        <w:t xml:space="preserve"> à partir du </w:t>
      </w:r>
      <w:r w:rsidR="00717F2E" w:rsidRPr="00BC2C44">
        <w:rPr>
          <w:rFonts w:ascii="Verdana" w:hAnsi="Verdana"/>
          <w:b/>
          <w:bCs/>
          <w:sz w:val="19"/>
          <w:szCs w:val="19"/>
          <w:shd w:val="clear" w:color="auto" w:fill="FFFFFF"/>
          <w:lang w:val="fr-BE"/>
        </w:rPr>
        <w:t>vendredi 2</w:t>
      </w:r>
      <w:r w:rsidR="00723BB7" w:rsidRPr="00BC2C44">
        <w:rPr>
          <w:rFonts w:ascii="Verdana" w:hAnsi="Verdana"/>
          <w:b/>
          <w:bCs/>
          <w:sz w:val="19"/>
          <w:szCs w:val="19"/>
          <w:shd w:val="clear" w:color="auto" w:fill="FFFFFF"/>
          <w:lang w:val="fr-BE"/>
        </w:rPr>
        <w:t>4</w:t>
      </w:r>
      <w:r w:rsidR="00717F2E" w:rsidRPr="00BC2C44">
        <w:rPr>
          <w:rFonts w:ascii="Verdana" w:hAnsi="Verdana"/>
          <w:b/>
          <w:bCs/>
          <w:sz w:val="19"/>
          <w:szCs w:val="19"/>
          <w:shd w:val="clear" w:color="auto" w:fill="FFFFFF"/>
          <w:lang w:val="fr-BE"/>
        </w:rPr>
        <w:t> septembre</w:t>
      </w:r>
      <w:r w:rsidR="00717F2E" w:rsidRPr="000709A1">
        <w:rPr>
          <w:rFonts w:ascii="Verdana" w:hAnsi="Verdana"/>
          <w:sz w:val="19"/>
          <w:szCs w:val="19"/>
          <w:shd w:val="clear" w:color="auto" w:fill="FFFFFF"/>
          <w:lang w:val="fr-BE"/>
        </w:rPr>
        <w:t xml:space="preserve"> sur le site internet de la Représentation de la Commission européenne en France</w:t>
      </w:r>
      <w:r w:rsidR="00717F2E" w:rsidRPr="000709A1">
        <w:rPr>
          <w:rStyle w:val="Appelnotedebasdep"/>
          <w:rFonts w:ascii="Verdana" w:hAnsi="Verdana"/>
          <w:sz w:val="19"/>
          <w:szCs w:val="19"/>
          <w:shd w:val="clear" w:color="auto" w:fill="FFFFFF"/>
          <w:lang w:val="fr-BE"/>
        </w:rPr>
        <w:footnoteReference w:id="1"/>
      </w:r>
      <w:r w:rsidR="00717F2E" w:rsidRPr="000709A1">
        <w:rPr>
          <w:rFonts w:ascii="Verdana" w:hAnsi="Verdana"/>
          <w:sz w:val="19"/>
          <w:szCs w:val="19"/>
          <w:shd w:val="clear" w:color="auto" w:fill="FFFFFF"/>
          <w:lang w:val="fr-BE"/>
        </w:rPr>
        <w:t>, où les vidéos seront disponibles</w:t>
      </w:r>
      <w:r w:rsidR="00BA6E48">
        <w:rPr>
          <w:rFonts w:ascii="Verdana" w:hAnsi="Verdana"/>
          <w:sz w:val="19"/>
          <w:szCs w:val="19"/>
          <w:shd w:val="clear" w:color="auto" w:fill="FFFFFF"/>
          <w:lang w:val="fr-BE"/>
        </w:rPr>
        <w:t xml:space="preserve"> en téléchargement.</w:t>
      </w:r>
    </w:p>
    <w:p w:rsidR="002F45B7" w:rsidRDefault="00FB02D2" w:rsidP="002F45B7">
      <w:pPr>
        <w:jc w:val="both"/>
        <w:rPr>
          <w:rFonts w:ascii="Verdana" w:hAnsi="Verdana"/>
          <w:sz w:val="19"/>
          <w:szCs w:val="19"/>
          <w:shd w:val="clear" w:color="auto" w:fill="FFFFFF"/>
          <w:lang w:val="fr-BE"/>
        </w:rPr>
      </w:pPr>
      <w:r>
        <w:rPr>
          <w:rFonts w:ascii="Verdana" w:hAnsi="Verdana"/>
          <w:sz w:val="19"/>
          <w:szCs w:val="19"/>
          <w:shd w:val="clear" w:color="auto" w:fill="FFFFFF"/>
          <w:lang w:val="fr-BE"/>
        </w:rPr>
        <w:t xml:space="preserve">Les enseignants auront </w:t>
      </w:r>
      <w:r w:rsidR="00723BB7">
        <w:rPr>
          <w:rFonts w:ascii="Verdana" w:hAnsi="Verdana"/>
          <w:sz w:val="19"/>
          <w:szCs w:val="19"/>
          <w:shd w:val="clear" w:color="auto" w:fill="FFFFFF"/>
          <w:lang w:val="fr-BE"/>
        </w:rPr>
        <w:t>jusqu’</w:t>
      </w:r>
      <w:r>
        <w:rPr>
          <w:rFonts w:ascii="Verdana" w:hAnsi="Verdana"/>
          <w:sz w:val="19"/>
          <w:szCs w:val="19"/>
          <w:shd w:val="clear" w:color="auto" w:fill="FFFFFF"/>
          <w:lang w:val="fr-BE"/>
        </w:rPr>
        <w:t>au 29</w:t>
      </w:r>
      <w:r w:rsidR="008F5446">
        <w:rPr>
          <w:rFonts w:ascii="Verdana" w:hAnsi="Verdana"/>
          <w:sz w:val="19"/>
          <w:szCs w:val="19"/>
          <w:shd w:val="clear" w:color="auto" w:fill="FFFFFF"/>
          <w:lang w:val="fr-BE"/>
        </w:rPr>
        <w:t> </w:t>
      </w:r>
      <w:r>
        <w:rPr>
          <w:rFonts w:ascii="Verdana" w:hAnsi="Verdana"/>
          <w:sz w:val="19"/>
          <w:szCs w:val="19"/>
          <w:shd w:val="clear" w:color="auto" w:fill="FFFFFF"/>
          <w:lang w:val="fr-BE"/>
        </w:rPr>
        <w:t>septembre inclus</w:t>
      </w:r>
      <w:r w:rsidR="00723BB7">
        <w:rPr>
          <w:rFonts w:ascii="Verdana" w:hAnsi="Verdana"/>
          <w:sz w:val="19"/>
          <w:szCs w:val="19"/>
          <w:shd w:val="clear" w:color="auto" w:fill="FFFFFF"/>
          <w:lang w:val="fr-BE"/>
        </w:rPr>
        <w:t xml:space="preserve"> </w:t>
      </w:r>
      <w:r w:rsidR="00842561">
        <w:rPr>
          <w:rFonts w:ascii="Verdana" w:hAnsi="Verdana"/>
          <w:sz w:val="19"/>
          <w:szCs w:val="19"/>
          <w:shd w:val="clear" w:color="auto" w:fill="FFFFFF"/>
          <w:lang w:val="fr-BE"/>
        </w:rPr>
        <w:t xml:space="preserve">pour </w:t>
      </w:r>
      <w:r>
        <w:rPr>
          <w:rFonts w:ascii="Verdana" w:hAnsi="Verdana"/>
          <w:sz w:val="19"/>
          <w:szCs w:val="19"/>
          <w:shd w:val="clear" w:color="auto" w:fill="FFFFFF"/>
          <w:lang w:val="fr-BE"/>
        </w:rPr>
        <w:t xml:space="preserve">transmettre la liste des élèves ayant participé à la dictée en remplissant le formulaire Excel disponible sur le site de la Représentation </w:t>
      </w:r>
      <w:r w:rsidR="00595D19">
        <w:rPr>
          <w:rFonts w:ascii="Verdana" w:hAnsi="Verdana"/>
          <w:sz w:val="19"/>
          <w:szCs w:val="19"/>
          <w:shd w:val="clear" w:color="auto" w:fill="FFFFFF"/>
          <w:lang w:val="fr-BE"/>
        </w:rPr>
        <w:t xml:space="preserve">de la Commission européenne en France </w:t>
      </w:r>
      <w:r>
        <w:rPr>
          <w:rFonts w:ascii="Verdana" w:hAnsi="Verdana"/>
          <w:sz w:val="19"/>
          <w:szCs w:val="19"/>
          <w:shd w:val="clear" w:color="auto" w:fill="FFFFFF"/>
          <w:lang w:val="fr-BE"/>
        </w:rPr>
        <w:t>(un formulaire par classe/cours de langue)</w:t>
      </w:r>
      <w:r w:rsidR="00EE422F" w:rsidRPr="000709A1">
        <w:rPr>
          <w:rStyle w:val="Appelnotedebasdep"/>
          <w:rFonts w:ascii="Verdana" w:hAnsi="Verdana"/>
          <w:sz w:val="19"/>
          <w:szCs w:val="19"/>
          <w:shd w:val="clear" w:color="auto" w:fill="FFFFFF"/>
          <w:lang w:val="fr-BE"/>
        </w:rPr>
        <w:footnoteReference w:id="2"/>
      </w:r>
      <w:r w:rsidR="00E71F3E">
        <w:rPr>
          <w:rFonts w:ascii="Verdana" w:hAnsi="Verdana"/>
          <w:sz w:val="19"/>
          <w:szCs w:val="19"/>
          <w:shd w:val="clear" w:color="auto" w:fill="FFFFFF"/>
          <w:lang w:val="fr-BE"/>
        </w:rPr>
        <w:t xml:space="preserve">. Le fichier Excel rempli est à renvoyer à l’adresse électronique suivante : </w:t>
      </w:r>
      <w:hyperlink r:id="rId8" w:history="1">
        <w:r w:rsidR="00E71F3E" w:rsidRPr="00885D10">
          <w:rPr>
            <w:rStyle w:val="Lienhypertexte"/>
            <w:rFonts w:ascii="Verdana" w:hAnsi="Verdana"/>
            <w:sz w:val="19"/>
            <w:szCs w:val="19"/>
            <w:shd w:val="clear" w:color="auto" w:fill="FFFFFF"/>
            <w:lang w:val="fr-BE"/>
          </w:rPr>
          <w:t>DGT-Paris@ec.europa.eu</w:t>
        </w:r>
      </w:hyperlink>
      <w:r w:rsidR="002F45B7">
        <w:rPr>
          <w:rFonts w:ascii="Verdana" w:hAnsi="Verdana"/>
          <w:sz w:val="19"/>
          <w:szCs w:val="19"/>
          <w:shd w:val="clear" w:color="auto" w:fill="FFFFFF"/>
          <w:lang w:val="fr-BE"/>
        </w:rPr>
        <w:t>.</w:t>
      </w:r>
    </w:p>
    <w:p w:rsidR="002F45B7" w:rsidRDefault="002F45B7" w:rsidP="002F45B7">
      <w:pPr>
        <w:jc w:val="both"/>
        <w:rPr>
          <w:rFonts w:ascii="Verdana" w:hAnsi="Verdana"/>
          <w:sz w:val="19"/>
          <w:szCs w:val="19"/>
          <w:shd w:val="clear" w:color="auto" w:fill="FFFFFF"/>
          <w:lang w:val="fr-BE"/>
        </w:rPr>
      </w:pPr>
    </w:p>
    <w:p w:rsidR="00EE422F" w:rsidRDefault="00733FA3" w:rsidP="002F45B7">
      <w:pPr>
        <w:jc w:val="both"/>
        <w:rPr>
          <w:rFonts w:ascii="Verdana" w:hAnsi="Verdana"/>
          <w:sz w:val="19"/>
          <w:szCs w:val="19"/>
          <w:shd w:val="clear" w:color="auto" w:fill="FFFFFF"/>
          <w:lang w:val="fr-BE"/>
        </w:rPr>
      </w:pPr>
      <w:r>
        <w:rPr>
          <w:rFonts w:ascii="Verdana" w:hAnsi="Verdana"/>
          <w:sz w:val="19"/>
          <w:szCs w:val="19"/>
          <w:shd w:val="clear" w:color="auto" w:fill="FFFFFF"/>
          <w:lang w:val="fr-BE"/>
        </w:rPr>
        <w:t>Les enseignants</w:t>
      </w:r>
      <w:r w:rsidR="00FB02D2">
        <w:rPr>
          <w:rFonts w:ascii="Verdana" w:hAnsi="Verdana"/>
          <w:sz w:val="19"/>
          <w:szCs w:val="19"/>
          <w:shd w:val="clear" w:color="auto" w:fill="FFFFFF"/>
          <w:lang w:val="fr-BE"/>
        </w:rPr>
        <w:t xml:space="preserve"> recevront alors un diplôme pour chaque élève participant et des lots pour les dix meilleures copies de chaque classe/cours de langue</w:t>
      </w:r>
      <w:r w:rsidR="00FB02D2" w:rsidRPr="000709A1">
        <w:rPr>
          <w:rStyle w:val="Appelnotedebasdep"/>
          <w:rFonts w:ascii="Verdana" w:hAnsi="Verdana"/>
          <w:sz w:val="19"/>
          <w:szCs w:val="19"/>
          <w:shd w:val="clear" w:color="auto" w:fill="FFFFFF"/>
          <w:lang w:val="fr-BE"/>
        </w:rPr>
        <w:footnoteReference w:id="3"/>
      </w:r>
      <w:r w:rsidR="00842561">
        <w:rPr>
          <w:rFonts w:ascii="Verdana" w:hAnsi="Verdana"/>
          <w:sz w:val="19"/>
          <w:szCs w:val="19"/>
          <w:shd w:val="clear" w:color="auto" w:fill="FFFFFF"/>
          <w:lang w:val="fr-BE"/>
        </w:rPr>
        <w:t>.</w:t>
      </w:r>
    </w:p>
    <w:p w:rsidR="00EE422F" w:rsidRDefault="00EE422F" w:rsidP="00EE422F">
      <w:pPr>
        <w:jc w:val="both"/>
        <w:rPr>
          <w:rFonts w:ascii="Verdana" w:hAnsi="Verdana"/>
          <w:sz w:val="19"/>
          <w:szCs w:val="19"/>
          <w:shd w:val="clear" w:color="auto" w:fill="FFFFFF"/>
          <w:lang w:val="fr-BE"/>
        </w:rPr>
      </w:pPr>
    </w:p>
    <w:p w:rsidR="00EE422F" w:rsidRDefault="00EE422F" w:rsidP="00E71F3E">
      <w:pPr>
        <w:jc w:val="center"/>
        <w:rPr>
          <w:rFonts w:ascii="Verdana" w:hAnsi="Verdana"/>
          <w:sz w:val="19"/>
          <w:szCs w:val="19"/>
          <w:shd w:val="clear" w:color="auto" w:fill="FFFFFF"/>
          <w:lang w:val="fr-BE"/>
        </w:rPr>
      </w:pPr>
      <w:r w:rsidRPr="00F4014A">
        <w:rPr>
          <w:rFonts w:ascii="Verdana" w:hAnsi="Verdana"/>
          <w:b/>
          <w:bCs/>
          <w:sz w:val="19"/>
          <w:szCs w:val="19"/>
          <w:shd w:val="clear" w:color="auto" w:fill="FFFFFF"/>
          <w:lang w:val="fr-BE"/>
        </w:rPr>
        <w:t>Adresse électronique pour l’envoi des listes de participants</w:t>
      </w:r>
      <w:r w:rsidR="003F4A80">
        <w:rPr>
          <w:rFonts w:ascii="Verdana" w:hAnsi="Verdana"/>
          <w:sz w:val="19"/>
          <w:szCs w:val="19"/>
          <w:shd w:val="clear" w:color="auto" w:fill="FFFFFF"/>
          <w:lang w:val="fr-BE"/>
        </w:rPr>
        <w:t> :</w:t>
      </w:r>
      <w:r>
        <w:rPr>
          <w:rFonts w:ascii="Verdana" w:hAnsi="Verdana"/>
          <w:sz w:val="19"/>
          <w:szCs w:val="19"/>
          <w:shd w:val="clear" w:color="auto" w:fill="FFFFFF"/>
          <w:lang w:val="fr-BE"/>
        </w:rPr>
        <w:t xml:space="preserve"> </w:t>
      </w:r>
    </w:p>
    <w:p w:rsidR="00EE422F" w:rsidRPr="000709A1" w:rsidRDefault="00EE422F" w:rsidP="00F4014A">
      <w:pPr>
        <w:jc w:val="center"/>
        <w:rPr>
          <w:rFonts w:ascii="Verdana" w:hAnsi="Verdana"/>
          <w:sz w:val="19"/>
          <w:szCs w:val="19"/>
          <w:shd w:val="clear" w:color="auto" w:fill="FFFFFF"/>
          <w:lang w:val="fr-BE"/>
        </w:rPr>
      </w:pPr>
      <w:r w:rsidRPr="00EE422F">
        <w:rPr>
          <w:rFonts w:ascii="Verdana" w:hAnsi="Verdana"/>
          <w:b/>
          <w:bCs/>
          <w:sz w:val="19"/>
          <w:szCs w:val="19"/>
          <w:shd w:val="clear" w:color="auto" w:fill="FFFFFF"/>
          <w:lang w:val="fr-BE"/>
        </w:rPr>
        <w:t>Date limite pour l’envoi des demandes</w:t>
      </w:r>
      <w:r w:rsidR="003F4A80">
        <w:rPr>
          <w:rFonts w:ascii="Verdana" w:hAnsi="Verdana"/>
          <w:sz w:val="19"/>
          <w:szCs w:val="19"/>
          <w:shd w:val="clear" w:color="auto" w:fill="FFFFFF"/>
          <w:lang w:val="fr-BE"/>
        </w:rPr>
        <w:t> :</w:t>
      </w:r>
      <w:r w:rsidRPr="000709A1">
        <w:rPr>
          <w:rFonts w:ascii="Verdana" w:hAnsi="Verdana"/>
          <w:sz w:val="19"/>
          <w:szCs w:val="19"/>
          <w:shd w:val="clear" w:color="auto" w:fill="FFFFFF"/>
          <w:lang w:val="fr-BE"/>
        </w:rPr>
        <w:t xml:space="preserve"> mercredi </w:t>
      </w:r>
      <w:r>
        <w:rPr>
          <w:rFonts w:ascii="Verdana" w:hAnsi="Verdana"/>
          <w:sz w:val="19"/>
          <w:szCs w:val="19"/>
          <w:shd w:val="clear" w:color="auto" w:fill="FFFFFF"/>
          <w:lang w:val="fr-BE"/>
        </w:rPr>
        <w:t>29</w:t>
      </w:r>
      <w:r w:rsidRPr="000709A1">
        <w:rPr>
          <w:rFonts w:ascii="Verdana" w:hAnsi="Verdana"/>
          <w:sz w:val="19"/>
          <w:szCs w:val="19"/>
          <w:shd w:val="clear" w:color="auto" w:fill="FFFFFF"/>
          <w:lang w:val="fr-BE"/>
        </w:rPr>
        <w:t xml:space="preserve"> septembre</w:t>
      </w:r>
      <w:r>
        <w:rPr>
          <w:rFonts w:ascii="Verdana" w:hAnsi="Verdana"/>
          <w:sz w:val="19"/>
          <w:szCs w:val="19"/>
          <w:shd w:val="clear" w:color="auto" w:fill="FFFFFF"/>
          <w:lang w:val="fr-BE"/>
        </w:rPr>
        <w:t xml:space="preserve"> 2021.</w:t>
      </w:r>
    </w:p>
    <w:p w:rsidR="00FB02D2" w:rsidRDefault="00FB02D2" w:rsidP="00FB02D2">
      <w:pPr>
        <w:jc w:val="both"/>
        <w:rPr>
          <w:rFonts w:ascii="Verdana" w:hAnsi="Verdana"/>
          <w:sz w:val="19"/>
          <w:szCs w:val="19"/>
          <w:shd w:val="clear" w:color="auto" w:fill="FFFFFF"/>
          <w:lang w:val="fr-BE"/>
        </w:rPr>
      </w:pPr>
    </w:p>
    <w:p w:rsidR="00EE422F" w:rsidRPr="000709A1" w:rsidRDefault="00EE422F" w:rsidP="00FC05B2">
      <w:pPr>
        <w:jc w:val="both"/>
        <w:rPr>
          <w:rFonts w:ascii="Verdana" w:hAnsi="Verdana"/>
          <w:sz w:val="19"/>
          <w:szCs w:val="19"/>
          <w:shd w:val="clear" w:color="auto" w:fill="FFFFFF"/>
          <w:lang w:val="fr-BE"/>
        </w:rPr>
      </w:pPr>
      <w:r>
        <w:rPr>
          <w:rFonts w:ascii="Verdana" w:hAnsi="Verdana"/>
          <w:sz w:val="19"/>
          <w:szCs w:val="19"/>
          <w:shd w:val="clear" w:color="auto" w:fill="FFFFFF"/>
        </w:rPr>
        <w:t xml:space="preserve">Le niveau </w:t>
      </w:r>
      <w:r w:rsidRPr="000709A1">
        <w:rPr>
          <w:rFonts w:ascii="Verdana" w:hAnsi="Verdana"/>
          <w:sz w:val="19"/>
          <w:szCs w:val="19"/>
          <w:shd w:val="clear" w:color="auto" w:fill="FFFFFF"/>
        </w:rPr>
        <w:t>minimal recommandé pour participer à la dictée est A2/B1.</w:t>
      </w:r>
      <w:r>
        <w:rPr>
          <w:rFonts w:ascii="Verdana" w:hAnsi="Verdana"/>
          <w:sz w:val="19"/>
          <w:szCs w:val="19"/>
          <w:shd w:val="clear" w:color="auto" w:fill="FFFFFF"/>
        </w:rPr>
        <w:t xml:space="preserve"> </w:t>
      </w:r>
      <w:r w:rsidRPr="000709A1">
        <w:rPr>
          <w:rFonts w:ascii="Verdana" w:hAnsi="Verdana"/>
          <w:sz w:val="19"/>
          <w:szCs w:val="19"/>
          <w:shd w:val="clear" w:color="auto" w:fill="FFFFFF"/>
          <w:lang w:val="fr-BE"/>
        </w:rPr>
        <w:t xml:space="preserve">Les </w:t>
      </w:r>
      <w:r w:rsidR="00FC05B2">
        <w:rPr>
          <w:rFonts w:ascii="Verdana" w:hAnsi="Verdana"/>
          <w:sz w:val="19"/>
          <w:szCs w:val="19"/>
          <w:shd w:val="clear" w:color="auto" w:fill="FFFFFF"/>
          <w:lang w:val="fr-BE"/>
        </w:rPr>
        <w:t>textes</w:t>
      </w:r>
      <w:r w:rsidR="00842561">
        <w:rPr>
          <w:rFonts w:ascii="Verdana" w:hAnsi="Verdana"/>
          <w:sz w:val="19"/>
          <w:szCs w:val="19"/>
          <w:shd w:val="clear" w:color="auto" w:fill="FFFFFF"/>
          <w:lang w:val="fr-BE"/>
        </w:rPr>
        <w:t xml:space="preserve"> de la dictée</w:t>
      </w:r>
      <w:r w:rsidRPr="000709A1">
        <w:rPr>
          <w:rFonts w:ascii="Verdana" w:hAnsi="Verdana"/>
          <w:sz w:val="19"/>
          <w:szCs w:val="19"/>
          <w:shd w:val="clear" w:color="auto" w:fill="FFFFFF"/>
          <w:lang w:val="fr-BE"/>
        </w:rPr>
        <w:t xml:space="preserve"> pourront être envoyés aux enseignants sur demande</w:t>
      </w:r>
      <w:r>
        <w:rPr>
          <w:rFonts w:ascii="Verdana" w:hAnsi="Verdana"/>
          <w:sz w:val="19"/>
          <w:szCs w:val="19"/>
          <w:shd w:val="clear" w:color="auto" w:fill="FFFFFF"/>
          <w:lang w:val="fr-BE"/>
        </w:rPr>
        <w:t xml:space="preserve"> (par courrier électronique à l’adresse</w:t>
      </w:r>
      <w:r w:rsidRPr="000709A1">
        <w:rPr>
          <w:rFonts w:ascii="Verdana" w:hAnsi="Verdana"/>
          <w:sz w:val="19"/>
          <w:szCs w:val="19"/>
          <w:shd w:val="clear" w:color="auto" w:fill="FFFFFF"/>
          <w:lang w:val="fr-BE"/>
        </w:rPr>
        <w:t xml:space="preserve"> </w:t>
      </w:r>
      <w:hyperlink r:id="rId9" w:history="1">
        <w:r w:rsidRPr="00885D10">
          <w:rPr>
            <w:rStyle w:val="Lienhypertexte"/>
            <w:rFonts w:ascii="Verdana" w:hAnsi="Verdana"/>
            <w:sz w:val="19"/>
            <w:szCs w:val="19"/>
            <w:shd w:val="clear" w:color="auto" w:fill="FFFFFF"/>
            <w:lang w:val="fr-BE"/>
          </w:rPr>
          <w:t>DGT-Paris@ec.europa.eu</w:t>
        </w:r>
      </w:hyperlink>
      <w:r>
        <w:rPr>
          <w:rFonts w:ascii="Verdana" w:hAnsi="Verdana"/>
          <w:sz w:val="19"/>
          <w:szCs w:val="19"/>
          <w:shd w:val="clear" w:color="auto" w:fill="FFFFFF"/>
          <w:lang w:val="fr-BE"/>
        </w:rPr>
        <w:t>)</w:t>
      </w:r>
      <w:r w:rsidR="00BC2C44">
        <w:rPr>
          <w:rFonts w:ascii="Verdana" w:hAnsi="Verdana"/>
          <w:sz w:val="19"/>
          <w:szCs w:val="19"/>
          <w:shd w:val="clear" w:color="auto" w:fill="FFFFFF"/>
          <w:lang w:val="fr-BE"/>
        </w:rPr>
        <w:t xml:space="preserve"> </w:t>
      </w:r>
      <w:r w:rsidR="00BC2C44" w:rsidRPr="000709A1">
        <w:rPr>
          <w:rFonts w:ascii="Verdana" w:hAnsi="Verdana"/>
          <w:sz w:val="19"/>
          <w:szCs w:val="19"/>
          <w:shd w:val="clear" w:color="auto" w:fill="FFFFFF"/>
          <w:lang w:val="fr-BE"/>
        </w:rPr>
        <w:t>après le 2</w:t>
      </w:r>
      <w:r w:rsidR="00BC2C44">
        <w:rPr>
          <w:rFonts w:ascii="Verdana" w:hAnsi="Verdana"/>
          <w:sz w:val="19"/>
          <w:szCs w:val="19"/>
          <w:shd w:val="clear" w:color="auto" w:fill="FFFFFF"/>
          <w:lang w:val="fr-BE"/>
        </w:rPr>
        <w:t xml:space="preserve">9 septembre. </w:t>
      </w:r>
      <w:r w:rsidRPr="000709A1">
        <w:rPr>
          <w:rFonts w:ascii="Verdana" w:hAnsi="Verdana"/>
          <w:sz w:val="19"/>
          <w:szCs w:val="19"/>
          <w:shd w:val="clear" w:color="auto" w:fill="FFFFFF"/>
        </w:rPr>
        <w:t>La Dictée multilingue 202</w:t>
      </w:r>
      <w:r>
        <w:rPr>
          <w:rFonts w:ascii="Verdana" w:hAnsi="Verdana"/>
          <w:sz w:val="19"/>
          <w:szCs w:val="19"/>
          <w:shd w:val="clear" w:color="auto" w:fill="FFFFFF"/>
        </w:rPr>
        <w:t>1</w:t>
      </w:r>
      <w:r w:rsidRPr="000709A1">
        <w:rPr>
          <w:rFonts w:ascii="Verdana" w:hAnsi="Verdana"/>
          <w:sz w:val="19"/>
          <w:szCs w:val="19"/>
          <w:shd w:val="clear" w:color="auto" w:fill="FFFFFF"/>
        </w:rPr>
        <w:t xml:space="preserve"> restera ensuite en ligne afin de permettre aux enseignants qui le souhaitent de s’entraîner librement avec leurs élèves.</w:t>
      </w:r>
    </w:p>
    <w:p w:rsidR="00EE422F" w:rsidRPr="000709A1" w:rsidRDefault="00EE422F" w:rsidP="00EE422F">
      <w:pPr>
        <w:jc w:val="both"/>
        <w:rPr>
          <w:rFonts w:ascii="Verdana" w:hAnsi="Verdana"/>
          <w:sz w:val="19"/>
          <w:szCs w:val="19"/>
          <w:shd w:val="clear" w:color="auto" w:fill="FFFFFF"/>
          <w:lang w:val="fr-BE"/>
        </w:rPr>
      </w:pPr>
    </w:p>
    <w:p w:rsidR="003D1195" w:rsidRPr="000709A1" w:rsidRDefault="003D1195" w:rsidP="00F441DE">
      <w:pPr>
        <w:jc w:val="both"/>
        <w:rPr>
          <w:rFonts w:ascii="Verdana" w:hAnsi="Verdana"/>
          <w:sz w:val="19"/>
          <w:szCs w:val="19"/>
          <w:shd w:val="clear" w:color="auto" w:fill="FFFFFF"/>
          <w:lang w:val="fr-BE"/>
        </w:rPr>
      </w:pPr>
    </w:p>
    <w:p w:rsidR="003D1195" w:rsidRPr="000709A1" w:rsidRDefault="00EE422F" w:rsidP="00EE422F">
      <w:pPr>
        <w:jc w:val="both"/>
        <w:rPr>
          <w:rFonts w:ascii="Verdana" w:hAnsi="Verdana"/>
          <w:b/>
          <w:bCs/>
          <w:sz w:val="19"/>
          <w:szCs w:val="19"/>
          <w:shd w:val="clear" w:color="auto" w:fill="FFFFFF"/>
          <w:lang w:val="fr-BE"/>
        </w:rPr>
      </w:pPr>
      <w:r>
        <w:rPr>
          <w:rFonts w:ascii="Verdana" w:hAnsi="Verdana"/>
          <w:b/>
          <w:bCs/>
          <w:sz w:val="19"/>
          <w:szCs w:val="19"/>
          <w:shd w:val="clear" w:color="auto" w:fill="FFFFFF"/>
          <w:lang w:val="fr-BE"/>
        </w:rPr>
        <w:t>Bonne dictée</w:t>
      </w:r>
      <w:r w:rsidR="008F5446">
        <w:rPr>
          <w:rFonts w:ascii="Verdana" w:hAnsi="Verdana"/>
          <w:b/>
          <w:bCs/>
          <w:sz w:val="19"/>
          <w:szCs w:val="19"/>
          <w:shd w:val="clear" w:color="auto" w:fill="FFFFFF"/>
          <w:lang w:val="fr-BE"/>
        </w:rPr>
        <w:t> </w:t>
      </w:r>
      <w:r w:rsidR="003D1195" w:rsidRPr="000709A1">
        <w:rPr>
          <w:rFonts w:ascii="Verdana" w:hAnsi="Verdana"/>
          <w:b/>
          <w:bCs/>
          <w:sz w:val="19"/>
          <w:szCs w:val="19"/>
          <w:shd w:val="clear" w:color="auto" w:fill="FFFFFF"/>
          <w:lang w:val="fr-BE"/>
        </w:rPr>
        <w:t>!</w:t>
      </w:r>
    </w:p>
    <w:sectPr w:rsidR="003D1195" w:rsidRPr="00070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E0F" w:rsidRDefault="00242E0F" w:rsidP="00D81F17">
      <w:pPr>
        <w:spacing w:after="0" w:line="240" w:lineRule="auto"/>
      </w:pPr>
      <w:r>
        <w:separator/>
      </w:r>
    </w:p>
  </w:endnote>
  <w:endnote w:type="continuationSeparator" w:id="0">
    <w:p w:rsidR="00242E0F" w:rsidRDefault="00242E0F" w:rsidP="00D8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E0F" w:rsidRDefault="00242E0F" w:rsidP="00D81F17">
      <w:pPr>
        <w:spacing w:after="0" w:line="240" w:lineRule="auto"/>
      </w:pPr>
      <w:r>
        <w:separator/>
      </w:r>
    </w:p>
  </w:footnote>
  <w:footnote w:type="continuationSeparator" w:id="0">
    <w:p w:rsidR="00242E0F" w:rsidRDefault="00242E0F" w:rsidP="00D81F17">
      <w:pPr>
        <w:spacing w:after="0" w:line="240" w:lineRule="auto"/>
      </w:pPr>
      <w:r>
        <w:continuationSeparator/>
      </w:r>
    </w:p>
  </w:footnote>
  <w:footnote w:id="1">
    <w:p w:rsidR="00723BB7" w:rsidRPr="00717F2E" w:rsidRDefault="00717F2E" w:rsidP="00723BB7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="00723BB7" w:rsidRPr="00885D10">
          <w:rPr>
            <w:rStyle w:val="Lienhypertexte"/>
          </w:rPr>
          <w:t>https://ec.europa.eu/france/news/20210621/dictee_multilingue_fr</w:t>
        </w:r>
      </w:hyperlink>
    </w:p>
  </w:footnote>
  <w:footnote w:id="2">
    <w:p w:rsidR="00EE422F" w:rsidRPr="000709A1" w:rsidRDefault="00EE422F" w:rsidP="002F45B7">
      <w:pPr>
        <w:pStyle w:val="Notedebasdepage"/>
        <w:jc w:val="both"/>
        <w:rPr>
          <w:lang w:val="fr-BE"/>
        </w:rPr>
      </w:pPr>
      <w:r w:rsidRPr="000709A1">
        <w:rPr>
          <w:rStyle w:val="Appelnotedebasdep"/>
        </w:rPr>
        <w:footnoteRef/>
      </w:r>
      <w:r w:rsidRPr="000709A1">
        <w:t xml:space="preserve"> </w:t>
      </w:r>
      <w:r w:rsidR="002F45B7">
        <w:t>Le nom du fichier indiquera l’établissement, la ville et la classe, par ex.: COLLEGE_RIMBAUD_PARIS_ 3</w:t>
      </w:r>
      <w:r w:rsidR="002F45B7" w:rsidRPr="00C6518E">
        <w:rPr>
          <w:vertAlign w:val="superscript"/>
        </w:rPr>
        <w:t>e</w:t>
      </w:r>
      <w:r w:rsidR="002F45B7">
        <w:t>A</w:t>
      </w:r>
      <w:r w:rsidRPr="000709A1">
        <w:t>.</w:t>
      </w:r>
    </w:p>
  </w:footnote>
  <w:footnote w:id="3">
    <w:p w:rsidR="00FB02D2" w:rsidRPr="000709A1" w:rsidRDefault="00FB02D2" w:rsidP="00FB02D2">
      <w:pPr>
        <w:pStyle w:val="Notedebasdepage"/>
      </w:pPr>
      <w:r w:rsidRPr="000709A1">
        <w:rPr>
          <w:rStyle w:val="Appelnotedebasdep"/>
        </w:rPr>
        <w:footnoteRef/>
      </w:r>
      <w:r w:rsidRPr="000709A1">
        <w:t xml:space="preserve"> Jusqu’à épuisement des stocks.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81F17"/>
    <w:rsid w:val="00042658"/>
    <w:rsid w:val="000709A1"/>
    <w:rsid w:val="00077258"/>
    <w:rsid w:val="00077A73"/>
    <w:rsid w:val="00080BB3"/>
    <w:rsid w:val="00082137"/>
    <w:rsid w:val="0008507A"/>
    <w:rsid w:val="000A5D2D"/>
    <w:rsid w:val="000E3EA0"/>
    <w:rsid w:val="001770B4"/>
    <w:rsid w:val="001A512B"/>
    <w:rsid w:val="001B5A32"/>
    <w:rsid w:val="00226C5B"/>
    <w:rsid w:val="00233363"/>
    <w:rsid w:val="00237DD9"/>
    <w:rsid w:val="00242E0F"/>
    <w:rsid w:val="002F45B7"/>
    <w:rsid w:val="003B4BF0"/>
    <w:rsid w:val="003C1D66"/>
    <w:rsid w:val="003D1195"/>
    <w:rsid w:val="003F0360"/>
    <w:rsid w:val="003F4A80"/>
    <w:rsid w:val="004049A4"/>
    <w:rsid w:val="00436DF5"/>
    <w:rsid w:val="00492D74"/>
    <w:rsid w:val="004C52D1"/>
    <w:rsid w:val="004E42B7"/>
    <w:rsid w:val="00502A4C"/>
    <w:rsid w:val="00595D19"/>
    <w:rsid w:val="005A5155"/>
    <w:rsid w:val="005E5381"/>
    <w:rsid w:val="0060190A"/>
    <w:rsid w:val="00606F3F"/>
    <w:rsid w:val="00640809"/>
    <w:rsid w:val="006725B9"/>
    <w:rsid w:val="006C7BA4"/>
    <w:rsid w:val="006D2E0B"/>
    <w:rsid w:val="006F6709"/>
    <w:rsid w:val="00717F2E"/>
    <w:rsid w:val="00721D73"/>
    <w:rsid w:val="00723BB7"/>
    <w:rsid w:val="0072591F"/>
    <w:rsid w:val="00733668"/>
    <w:rsid w:val="00733FA3"/>
    <w:rsid w:val="00734B95"/>
    <w:rsid w:val="0073678D"/>
    <w:rsid w:val="00771E26"/>
    <w:rsid w:val="00807B04"/>
    <w:rsid w:val="00842561"/>
    <w:rsid w:val="00886651"/>
    <w:rsid w:val="008A695C"/>
    <w:rsid w:val="008E2588"/>
    <w:rsid w:val="008F5446"/>
    <w:rsid w:val="00971EA2"/>
    <w:rsid w:val="0097278C"/>
    <w:rsid w:val="00A06081"/>
    <w:rsid w:val="00A07790"/>
    <w:rsid w:val="00A10021"/>
    <w:rsid w:val="00A7664D"/>
    <w:rsid w:val="00AB5C3A"/>
    <w:rsid w:val="00AF546C"/>
    <w:rsid w:val="00B307DA"/>
    <w:rsid w:val="00B74281"/>
    <w:rsid w:val="00BA6E48"/>
    <w:rsid w:val="00BB6E08"/>
    <w:rsid w:val="00BB7AF0"/>
    <w:rsid w:val="00BC2C44"/>
    <w:rsid w:val="00BD7367"/>
    <w:rsid w:val="00C530A8"/>
    <w:rsid w:val="00CA7719"/>
    <w:rsid w:val="00D13320"/>
    <w:rsid w:val="00D63233"/>
    <w:rsid w:val="00D81F17"/>
    <w:rsid w:val="00DA0BCD"/>
    <w:rsid w:val="00DA568D"/>
    <w:rsid w:val="00E24D4B"/>
    <w:rsid w:val="00E62F86"/>
    <w:rsid w:val="00E71F3E"/>
    <w:rsid w:val="00E81C3D"/>
    <w:rsid w:val="00EC4E78"/>
    <w:rsid w:val="00EC706F"/>
    <w:rsid w:val="00ED3248"/>
    <w:rsid w:val="00EE422F"/>
    <w:rsid w:val="00F4014A"/>
    <w:rsid w:val="00F441DE"/>
    <w:rsid w:val="00F659DA"/>
    <w:rsid w:val="00F7691D"/>
    <w:rsid w:val="00FB02D2"/>
    <w:rsid w:val="00FC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2B468-497F-4FC8-BBFF-390B5A5A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1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1F1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81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1F17"/>
    <w:rPr>
      <w:lang w:val="fr-FR"/>
    </w:rPr>
  </w:style>
  <w:style w:type="character" w:styleId="Lienhypertexte">
    <w:name w:val="Hyperlink"/>
    <w:basedOn w:val="Policepardfaut"/>
    <w:uiPriority w:val="99"/>
    <w:unhideWhenUsed/>
    <w:rsid w:val="00717F2E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17F2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17F2E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717F2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4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B95"/>
    <w:rPr>
      <w:rFonts w:ascii="Segoe UI" w:hAnsi="Segoe UI" w:cs="Segoe UI"/>
      <w:sz w:val="18"/>
      <w:szCs w:val="18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34B95"/>
    <w:rPr>
      <w:color w:val="954F72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D2E0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D2E0B"/>
    <w:rPr>
      <w:sz w:val="20"/>
      <w:szCs w:val="20"/>
      <w:lang w:val="fr-FR"/>
    </w:rPr>
  </w:style>
  <w:style w:type="character" w:styleId="Appeldenotedefin">
    <w:name w:val="endnote reference"/>
    <w:basedOn w:val="Policepardfaut"/>
    <w:uiPriority w:val="99"/>
    <w:semiHidden/>
    <w:unhideWhenUsed/>
    <w:rsid w:val="006D2E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T-Paris@ec.europ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GT-Paris@ec.europa.e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france/news/20210621/dictee_multilingue_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93B48-B274-420E-9685-DC1626C2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SADJI Bineta Elisabeth (DGT)</dc:creator>
  <cp:keywords/>
  <dc:description/>
  <cp:lastModifiedBy>SLambert</cp:lastModifiedBy>
  <cp:revision>2</cp:revision>
  <dcterms:created xsi:type="dcterms:W3CDTF">2021-09-21T08:52:00Z</dcterms:created>
  <dcterms:modified xsi:type="dcterms:W3CDTF">2021-09-21T08:52:00Z</dcterms:modified>
</cp:coreProperties>
</file>